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29" w:rsidRDefault="00452029" w:rsidP="00072C57">
      <w:pPr>
        <w:pStyle w:val="NormaaliWWW"/>
      </w:pPr>
      <w:r>
        <w:t>YLEISTÄ</w:t>
      </w:r>
    </w:p>
    <w:p w:rsidR="0015127F" w:rsidRDefault="0015127F" w:rsidP="0015127F">
      <w:pPr>
        <w:pStyle w:val="NormaaliWWW"/>
      </w:pPr>
      <w:r>
        <w:rPr>
          <w:rStyle w:val="Voimakas"/>
        </w:rPr>
        <w:t>Isännöinti vastaa autopaikkojen vuokrauksesta, ylläpitää listaa autopaikkojen vuokraajista ja tekee kirjalliset autopaikkavuokrasopimukset.</w:t>
      </w:r>
      <w:r>
        <w:t xml:space="preserve"> </w:t>
      </w:r>
    </w:p>
    <w:p w:rsidR="00D278B1" w:rsidRDefault="00072C57" w:rsidP="00072C57">
      <w:pPr>
        <w:pStyle w:val="NormaaliWWW"/>
      </w:pPr>
      <w:r>
        <w:t xml:space="preserve">Autopaikat vuokrataan ensisijaisesti talon omille vuokralaisille. Pääsääntöisesti kiinteistöissä on olemassa yksi paikka/asunto. </w:t>
      </w:r>
    </w:p>
    <w:p w:rsidR="00072C57" w:rsidRDefault="00715675" w:rsidP="00072C57">
      <w:pPr>
        <w:pStyle w:val="NormaaliWWW"/>
      </w:pPr>
      <w:r>
        <w:t>Jos</w:t>
      </w:r>
      <w:r w:rsidR="00072C57">
        <w:t xml:space="preserve"> lämpötolpallisia paikkoja on rajoitettu määrä, isännöitsijä pitää niihin jonotuslistaa. </w:t>
      </w:r>
    </w:p>
    <w:p w:rsidR="00072C57" w:rsidRDefault="00E47FF4" w:rsidP="00072C57">
      <w:pPr>
        <w:pStyle w:val="NormaaliWWW"/>
      </w:pPr>
      <w:r>
        <w:t>M</w:t>
      </w:r>
      <w:r w:rsidR="00072C57">
        <w:t>ikäli autopaikkoja on vuokraamatta, niitä vuokrataan talon omien vuokralaisten kakkosautoille</w:t>
      </w:r>
      <w:r w:rsidR="00452029">
        <w:t xml:space="preserve"> tai </w:t>
      </w:r>
      <w:r w:rsidR="007F3E08">
        <w:rPr>
          <w:color w:val="FF0000"/>
        </w:rPr>
        <w:t xml:space="preserve">muissa KAS kohteissa asuville autopaikan tarvitsijoille. </w:t>
      </w:r>
      <w:r w:rsidR="006C2BB9">
        <w:rPr>
          <w:color w:val="FF0000"/>
        </w:rPr>
        <w:t xml:space="preserve">Jos KAS asukkailla ei ole tarvetta autopaikolle, voidaan paikkoja vuokrata </w:t>
      </w:r>
      <w:r w:rsidR="00452029">
        <w:t>ulkopuolisille vuokralaisille</w:t>
      </w:r>
      <w:r w:rsidR="00AC57C5">
        <w:t>.</w:t>
      </w:r>
      <w:r w:rsidR="006C2BB9">
        <w:t xml:space="preserve"> </w:t>
      </w:r>
      <w:r w:rsidR="00AC57C5">
        <w:rPr>
          <w:color w:val="FF0000"/>
        </w:rPr>
        <w:t xml:space="preserve">Tällöin autopaikkasopimukseen kirjataan </w:t>
      </w:r>
      <w:r w:rsidR="006C2BB9">
        <w:rPr>
          <w:color w:val="FF0000"/>
        </w:rPr>
        <w:t>ehto, että vuokralainen luopuu paikastaan mikäli KAS asukkaat tarvitsevat autopaikkaa.</w:t>
      </w:r>
      <w:r w:rsidR="00072C57">
        <w:t xml:space="preserve"> </w:t>
      </w:r>
    </w:p>
    <w:p w:rsidR="00072C57" w:rsidRDefault="00E47FF4" w:rsidP="00072C57">
      <w:pPr>
        <w:pStyle w:val="NormaaliWWW"/>
      </w:pPr>
      <w:r>
        <w:t>J</w:t>
      </w:r>
      <w:r w:rsidR="00072C57">
        <w:t>os autopaikkoja ei ole vapaana autopaikkaa tarvitsevan vuokralaisen muuttaessa taloon, vapautetaan uudelle vuokralaiselle paikka</w:t>
      </w:r>
      <w:r>
        <w:t xml:space="preserve"> ensisijaisesti ulkopuoliselta vuokralaiselta, tai </w:t>
      </w:r>
      <w:r w:rsidR="00072C57">
        <w:t xml:space="preserve">vuokralaiselta, jolla on kaksi autopaikkaa. </w:t>
      </w:r>
    </w:p>
    <w:p w:rsidR="00E26630" w:rsidRPr="006C7A52" w:rsidRDefault="00A4542A" w:rsidP="00E26630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Pyritään</w:t>
      </w:r>
      <w:r w:rsidR="00E26630" w:rsidRPr="006C7A5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nopea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an</w:t>
      </w:r>
      <w:r w:rsidR="00E26630" w:rsidRPr="006C7A5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asiakaspalvelu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un -</w:t>
      </w:r>
      <w:r w:rsidR="00E26630" w:rsidRPr="006C7A5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samalla kun asiakas allekirjoittaa sopimuksen, hän saa laskun</w:t>
      </w:r>
      <w:r w:rsidR="00E2663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lämpötolpan avaimen</w:t>
      </w:r>
      <w:r w:rsidR="0015127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452029" w:rsidRDefault="00452029" w:rsidP="00072C57">
      <w:pPr>
        <w:pStyle w:val="NormaaliWWW"/>
      </w:pPr>
      <w:r>
        <w:t>AUTOTALLIT</w:t>
      </w:r>
    </w:p>
    <w:p w:rsidR="00C84990" w:rsidRDefault="00452029" w:rsidP="00072C57">
      <w:pPr>
        <w:pStyle w:val="NormaaliWWW"/>
      </w:pPr>
      <w:r>
        <w:t>A</w:t>
      </w:r>
      <w:r w:rsidR="00072C57">
        <w:t>utotalleissa noudatetaan lakia liikehuoneistojen vuokraamisesta</w:t>
      </w:r>
      <w:r w:rsidR="00C84990">
        <w:t>.</w:t>
      </w:r>
    </w:p>
    <w:p w:rsidR="00072C57" w:rsidRDefault="00072C57" w:rsidP="00072C57">
      <w:pPr>
        <w:pStyle w:val="NormaaliWWW"/>
      </w:pPr>
      <w:r>
        <w:t xml:space="preserve">Autotallit vuokrataan vain talon omille asukkaille. Niitä ei vuokrata yritystoimintaan (vrt. ARA-säännökset). </w:t>
      </w:r>
    </w:p>
    <w:p w:rsidR="00C84990" w:rsidRDefault="00C84990" w:rsidP="00C84990">
      <w:pPr>
        <w:pStyle w:val="NormaaliWWW"/>
      </w:pPr>
      <w:r>
        <w:t xml:space="preserve">Isännöitsijä ylläpitää autotalleihin jonotuslistaa. </w:t>
      </w:r>
    </w:p>
    <w:p w:rsidR="00072C57" w:rsidRDefault="00072C57" w:rsidP="00072C57">
      <w:pPr>
        <w:pStyle w:val="NormaaliWWW"/>
      </w:pPr>
      <w:r>
        <w:t xml:space="preserve">Vapautuvasta autotallipaikasta ilmoitetaan talon ilmoitustaululla, mikäli jonossa ei ole ketään. Jos autotalliin tulee näin useampi vuokralaisehdokas, arvotaan tallin uusi vuokralainen. </w:t>
      </w:r>
    </w:p>
    <w:p w:rsidR="00072C57" w:rsidRDefault="00072C57" w:rsidP="00072C57">
      <w:pPr>
        <w:pStyle w:val="NormaaliWWW"/>
      </w:pPr>
      <w:r>
        <w:t xml:space="preserve">Autotallit vuokrataan yhden (1) kuukauden irtisanomisajalla ja ne on tarkoitettu ajoneuvon säilyttämistä varten, ei varastoiksi tai työtiloiksi. Tämä on tarvittaessa myös irtisanomisperuste. </w:t>
      </w:r>
    </w:p>
    <w:p w:rsidR="00452029" w:rsidRDefault="00452029" w:rsidP="00452029">
      <w:pPr>
        <w:pStyle w:val="NormaaliWWW"/>
      </w:pPr>
      <w:r>
        <w:t>SOPIMUS</w:t>
      </w:r>
    </w:p>
    <w:p w:rsidR="00246AA2" w:rsidRPr="0015127F" w:rsidRDefault="00452029" w:rsidP="00452029">
      <w:pPr>
        <w:pStyle w:val="NormaaliWWW"/>
      </w:pPr>
      <w:r w:rsidRPr="0015127F">
        <w:t>Isännöitsijä tekee autopaikoista ja -talleista erillisen</w:t>
      </w:r>
      <w:r w:rsidR="006C7A52" w:rsidRPr="0015127F">
        <w:t xml:space="preserve"> kirjallisen</w:t>
      </w:r>
      <w:r w:rsidRPr="0015127F">
        <w:t xml:space="preserve"> sopimuksen asukkaan kanssa</w:t>
      </w:r>
      <w:r w:rsidR="00246AA2" w:rsidRPr="0015127F">
        <w:t xml:space="preserve"> ja tulostaa maksuerittelyn</w:t>
      </w:r>
      <w:r w:rsidRPr="0015127F">
        <w:t xml:space="preserve">. </w:t>
      </w:r>
    </w:p>
    <w:p w:rsidR="00452029" w:rsidRPr="0015127F" w:rsidRDefault="00452029" w:rsidP="00452029">
      <w:pPr>
        <w:pStyle w:val="NormaaliWWW"/>
      </w:pPr>
      <w:r w:rsidRPr="0015127F">
        <w:t xml:space="preserve">Sopimus ei pääty automaattisesti vuokrasopimuksen päätyttyä, vaan se pitää irtisanoa erikseen. </w:t>
      </w:r>
      <w:r w:rsidR="00C84990" w:rsidRPr="0015127F">
        <w:t>Autopaikan lämpötolpan avain tulee palauttaa irtisanottaessa, samoin autotallin avaimet.</w:t>
      </w:r>
    </w:p>
    <w:p w:rsidR="0015127F" w:rsidRPr="0015127F" w:rsidRDefault="006C7A52" w:rsidP="0015127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27F">
        <w:rPr>
          <w:rFonts w:ascii="Times New Roman" w:hAnsi="Times New Roman" w:cs="Times New Roman"/>
          <w:sz w:val="24"/>
          <w:szCs w:val="24"/>
        </w:rPr>
        <w:t>Isännöitsijä tekee ulkopuolisille vuokralaisille sopimuksen</w:t>
      </w:r>
      <w:r w:rsidR="00C84990" w:rsidRPr="0015127F">
        <w:rPr>
          <w:rFonts w:ascii="Times New Roman" w:hAnsi="Times New Roman" w:cs="Times New Roman"/>
          <w:sz w:val="24"/>
          <w:szCs w:val="24"/>
        </w:rPr>
        <w:t xml:space="preserve"> myös tampuuriin.</w:t>
      </w:r>
      <w:r w:rsidRPr="0015127F">
        <w:rPr>
          <w:rFonts w:ascii="Times New Roman" w:hAnsi="Times New Roman" w:cs="Times New Roman"/>
          <w:sz w:val="24"/>
          <w:szCs w:val="24"/>
        </w:rPr>
        <w:t xml:space="preserve"> </w:t>
      </w:r>
      <w:r w:rsidR="0015127F" w:rsidRPr="0015127F">
        <w:rPr>
          <w:rFonts w:ascii="Times New Roman" w:eastAsia="Times New Roman" w:hAnsi="Times New Roman" w:cs="Times New Roman"/>
          <w:sz w:val="24"/>
          <w:szCs w:val="24"/>
          <w:lang w:eastAsia="fi-FI"/>
        </w:rPr>
        <w:t>Mahdollista tulevaa perintää varten tulee ulkopuolisen vuokraajan</w:t>
      </w:r>
      <w:r w:rsidR="006C2BB9"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  <w:t xml:space="preserve"> </w:t>
      </w:r>
      <w:r w:rsidR="006C2BB9" w:rsidRPr="00E41D0A">
        <w:rPr>
          <w:rFonts w:ascii="Times New Roman" w:eastAsia="Times New Roman" w:hAnsi="Times New Roman" w:cs="Times New Roman"/>
          <w:sz w:val="24"/>
          <w:szCs w:val="24"/>
          <w:lang w:eastAsia="fi-FI"/>
        </w:rPr>
        <w:t>henkilötunnus</w:t>
      </w:r>
      <w:r w:rsidR="0015127F" w:rsidRPr="006C2BB9"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  <w:t xml:space="preserve"> </w:t>
      </w:r>
      <w:r w:rsidR="0015127F" w:rsidRPr="0015127F">
        <w:rPr>
          <w:rFonts w:ascii="Times New Roman" w:eastAsia="Times New Roman" w:hAnsi="Times New Roman" w:cs="Times New Roman"/>
          <w:sz w:val="24"/>
          <w:szCs w:val="24"/>
          <w:lang w:eastAsia="fi-FI"/>
        </w:rPr>
        <w:t>kirjata sopimukselle.</w:t>
      </w:r>
    </w:p>
    <w:p w:rsidR="006C2BB9" w:rsidRDefault="006C2BB9" w:rsidP="00452029">
      <w:pPr>
        <w:pStyle w:val="NormaaliWWW"/>
      </w:pPr>
    </w:p>
    <w:p w:rsidR="00452029" w:rsidRDefault="00452029" w:rsidP="00452029">
      <w:pPr>
        <w:pStyle w:val="NormaaliWWW"/>
      </w:pPr>
      <w:r>
        <w:t xml:space="preserve">MAKSUT </w:t>
      </w:r>
    </w:p>
    <w:p w:rsidR="00E84937" w:rsidRDefault="00452029" w:rsidP="00E8493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84937">
        <w:rPr>
          <w:rFonts w:ascii="Times New Roman" w:eastAsia="Times New Roman" w:hAnsi="Times New Roman" w:cs="Times New Roman"/>
          <w:sz w:val="24"/>
          <w:szCs w:val="24"/>
          <w:lang w:eastAsia="fi-FI"/>
        </w:rPr>
        <w:t>Isännöinti lisää autopaikkamaksun tampuuriin j</w:t>
      </w:r>
      <w:r w:rsidR="006C7A52" w:rsidRPr="00E84937">
        <w:rPr>
          <w:rFonts w:ascii="Times New Roman" w:eastAsia="Times New Roman" w:hAnsi="Times New Roman" w:cs="Times New Roman"/>
          <w:sz w:val="24"/>
          <w:szCs w:val="24"/>
          <w:lang w:eastAsia="fi-FI"/>
        </w:rPr>
        <w:t>a tulostaa uuden vuokralaskun.</w:t>
      </w:r>
      <w:r w:rsidRPr="00E8493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6C2BB9"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  <w:t xml:space="preserve">Mikäli </w:t>
      </w:r>
      <w:r w:rsidR="00E84937">
        <w:rPr>
          <w:rFonts w:ascii="Times New Roman" w:eastAsia="Times New Roman" w:hAnsi="Times New Roman" w:cs="Times New Roman"/>
          <w:sz w:val="24"/>
          <w:szCs w:val="24"/>
          <w:lang w:eastAsia="fi-FI"/>
        </w:rPr>
        <w:t>maksulajin lisääminen ei onnistu, v</w:t>
      </w:r>
      <w:r w:rsidR="00E84937" w:rsidRPr="006C7A5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uokravalvonta </w:t>
      </w:r>
      <w:r w:rsidR="006C2BB9"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  <w:t xml:space="preserve">voi </w:t>
      </w:r>
      <w:r w:rsidR="00E84937" w:rsidRPr="006C7A5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tulostaa laskut. </w:t>
      </w:r>
    </w:p>
    <w:sectPr w:rsidR="00E8493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FA3" w:rsidRDefault="00CF6FA3" w:rsidP="00D96116">
      <w:pPr>
        <w:spacing w:after="0" w:line="240" w:lineRule="auto"/>
      </w:pPr>
      <w:r>
        <w:separator/>
      </w:r>
    </w:p>
  </w:endnote>
  <w:endnote w:type="continuationSeparator" w:id="0">
    <w:p w:rsidR="00CF6FA3" w:rsidRDefault="00CF6FA3" w:rsidP="00D9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FA3" w:rsidRDefault="00CF6FA3" w:rsidP="00D96116">
      <w:pPr>
        <w:spacing w:after="0" w:line="240" w:lineRule="auto"/>
      </w:pPr>
      <w:r>
        <w:separator/>
      </w:r>
    </w:p>
  </w:footnote>
  <w:footnote w:type="continuationSeparator" w:id="0">
    <w:p w:rsidR="00CF6FA3" w:rsidRDefault="00CF6FA3" w:rsidP="00D9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16" w:rsidRDefault="00D96116" w:rsidP="00D96116">
    <w:pPr>
      <w:pStyle w:val="Yltunniste"/>
      <w:jc w:val="right"/>
    </w:pPr>
    <w:r>
      <w:t>2.3.2017</w:t>
    </w:r>
    <w:r w:rsidR="0015127F">
      <w:t>tv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57"/>
    <w:rsid w:val="00072C57"/>
    <w:rsid w:val="0015127F"/>
    <w:rsid w:val="0023092D"/>
    <w:rsid w:val="00246AA2"/>
    <w:rsid w:val="00452029"/>
    <w:rsid w:val="004801D9"/>
    <w:rsid w:val="006C2BB9"/>
    <w:rsid w:val="006C7A52"/>
    <w:rsid w:val="00715675"/>
    <w:rsid w:val="007F3E08"/>
    <w:rsid w:val="0091358B"/>
    <w:rsid w:val="00A31AEA"/>
    <w:rsid w:val="00A4542A"/>
    <w:rsid w:val="00AC57C5"/>
    <w:rsid w:val="00C84990"/>
    <w:rsid w:val="00CF6FA3"/>
    <w:rsid w:val="00D224DC"/>
    <w:rsid w:val="00D278B1"/>
    <w:rsid w:val="00D96116"/>
    <w:rsid w:val="00DB5150"/>
    <w:rsid w:val="00E26630"/>
    <w:rsid w:val="00E41D0A"/>
    <w:rsid w:val="00E47FF4"/>
    <w:rsid w:val="00E84937"/>
    <w:rsid w:val="00E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A9758"/>
  <w15:chartTrackingRefBased/>
  <w15:docId w15:val="{E12BFF5C-EDF2-4DB6-B356-AEC4DEE0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7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72C57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5675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D961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96116"/>
  </w:style>
  <w:style w:type="paragraph" w:styleId="Alatunniste">
    <w:name w:val="footer"/>
    <w:basedOn w:val="Normaali"/>
    <w:link w:val="AlatunnisteChar"/>
    <w:uiPriority w:val="99"/>
    <w:unhideWhenUsed/>
    <w:rsid w:val="00D961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9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4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92879-08B2-437C-86E6-E3B50458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Vallgren Tea</dc:creator>
  <cp:keywords/>
  <dc:description/>
  <cp:lastModifiedBy>Merensilta Minna</cp:lastModifiedBy>
  <cp:revision>2</cp:revision>
  <cp:lastPrinted>2017-03-02T12:39:00Z</cp:lastPrinted>
  <dcterms:created xsi:type="dcterms:W3CDTF">2017-03-09T12:24:00Z</dcterms:created>
  <dcterms:modified xsi:type="dcterms:W3CDTF">2017-03-09T12:24:00Z</dcterms:modified>
</cp:coreProperties>
</file>